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5381625</wp:posOffset>
            </wp:positionH>
            <wp:positionV relativeFrom="page">
              <wp:posOffset>457200</wp:posOffset>
            </wp:positionV>
            <wp:extent cx="1933575" cy="1476375"/>
            <wp:effectExtent l="0" t="0" r="0" b="0"/>
            <wp:wrapSquare wrapText="bothSides" distL="57150" distR="57150" distT="57150" distB="57150"/>
            <wp:docPr id="1073741825" name="officeArt object" descr="Gala celebra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la celebrate logo.jpg" descr="Gala celebrate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7451" t="13197" r="5079" b="8122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76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cs="Cambria" w:hAnsi="Cambria" w:eastAsia="Cambria"/>
          <w:b w:val="1"/>
          <w:bCs w:val="1"/>
          <w:sz w:val="32"/>
          <w:szCs w:val="3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676525" cy="1381125"/>
            <wp:effectExtent l="0" t="0" r="0" b="0"/>
            <wp:wrapSquare wrapText="bothSides" distL="57150" distR="57150" distT="57150" distB="57150"/>
            <wp:docPr id="1073741826" name="officeArt object" descr="The greatest sho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he greatest show logo.jpg" descr="The greatest show log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1384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  <w:t xml:space="preserve"> 17</w:t>
      </w:r>
      <w:r>
        <w:rPr>
          <w:rFonts w:ascii="Cambria" w:cs="Cambria" w:hAnsi="Cambria" w:eastAsia="Cambria"/>
          <w:b w:val="1"/>
          <w:bCs w:val="1"/>
          <w:sz w:val="32"/>
          <w:szCs w:val="32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 xml:space="preserve"> Annual Gala &amp; Auction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to benefit</w:t>
      </w:r>
    </w:p>
    <w:p>
      <w:pPr>
        <w:pStyle w:val="No Spacing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The Theater Foundation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..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Donor Information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Business Name: ____________________________________________________________________________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Address: _____________________________________________________________________________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Contact Person: ____________________________________________________________________________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Phone:  __________________________________  Email: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____________________________</w:t>
      </w:r>
    </w:p>
    <w:p>
      <w:pPr>
        <w:pStyle w:val="Body"/>
        <w:rPr>
          <w:b w:val="1"/>
          <w:bCs w:val="1"/>
          <w:sz w:val="20"/>
          <w:szCs w:val="20"/>
          <w:u w:val="single"/>
        </w:rPr>
      </w:pPr>
    </w:p>
    <w:p>
      <w:pPr>
        <w:pStyle w:val="Body"/>
        <w:rPr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Item Information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Item: ___________________________________________________________  Value:  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Description:  _____________________________________________________________________________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_____________________________________________________________________________</w:t>
      </w:r>
    </w:p>
    <w:p>
      <w:pPr>
        <w:pStyle w:val="Body"/>
        <w:jc w:val="center"/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 xml:space="preserve">Please Return Your Donation Form 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Thank You for Supporting the Arts!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</w:rPr>
        <w:drawing>
          <wp:inline distT="0" distB="0" distL="0" distR="0">
            <wp:extent cx="1272062" cy="982980"/>
            <wp:effectExtent l="0" t="0" r="0" b="0"/>
            <wp:docPr id="1073741827" name="officeArt object" descr="Celebra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elebrate logo.jpg" descr="Celebrate 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062" cy="982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  <w:jc w:val="center"/>
      </w:pPr>
      <w:r>
        <w:rPr>
          <w:rtl w:val="0"/>
          <w:lang w:val="en-US"/>
        </w:rPr>
        <w:t>The Temecula Theater Foundation</w:t>
      </w:r>
    </w:p>
    <w:p>
      <w:pPr>
        <w:pStyle w:val="Body"/>
        <w:jc w:val="center"/>
      </w:pPr>
      <w:r>
        <w:rPr>
          <w:rtl w:val="0"/>
        </w:rPr>
        <w:t>Federal Tax #33-0871129</w:t>
      </w:r>
    </w:p>
    <w:p>
      <w:pPr>
        <w:pStyle w:val="Body"/>
        <w:jc w:val="center"/>
      </w:pPr>
      <w:r>
        <w:rPr>
          <w:rtl w:val="0"/>
        </w:rPr>
        <w:t>41391 Kalmia #200</w:t>
      </w:r>
    </w:p>
    <w:p>
      <w:pPr>
        <w:pStyle w:val="Body"/>
        <w:jc w:val="center"/>
      </w:pPr>
      <w:r>
        <w:rPr>
          <w:rtl w:val="0"/>
        </w:rPr>
        <w:t>Murrieta, CA  92562</w:t>
      </w:r>
    </w:p>
    <w:sectPr>
      <w:headerReference w:type="default" r:id="rId7"/>
      <w:footerReference w:type="default" r:id="rId8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